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B7" w:rsidRPr="00B222FF" w:rsidRDefault="000600A8" w:rsidP="003D53B7">
      <w:pPr>
        <w:spacing w:after="1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3.5pt;width:124.5pt;height:53.8pt;z-index:251659264;mso-position-horizontal-relative:text;mso-position-vertical-relative:text;mso-width-relative:page;mso-height-relative:page">
            <v:imagedata r:id="rId8" o:title="1516361101-fGQDcKd"/>
          </v:shape>
        </w:pict>
      </w:r>
    </w:p>
    <w:p w:rsidR="003D53B7" w:rsidRPr="00B222FF" w:rsidRDefault="003D53B7" w:rsidP="003D53B7">
      <w:pPr>
        <w:spacing w:after="2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3D53B7" w:rsidRPr="00B222FF" w:rsidRDefault="003D53B7" w:rsidP="003D53B7">
      <w:pPr>
        <w:spacing w:after="2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sz w:val="24"/>
          <w:szCs w:val="24"/>
        </w:rPr>
        <w:t xml:space="preserve">PHIẾU ĐĂNG KÝ ỨNG TUYỂN HỌC BỔNG </w:t>
      </w:r>
    </w:p>
    <w:p w:rsidR="003D53B7" w:rsidRPr="00B222FF" w:rsidRDefault="003D53B7" w:rsidP="003D53B7">
      <w:pPr>
        <w:spacing w:after="49" w:line="241" w:lineRule="auto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Thời hạn cuối cùng để nộp Hồ sơ Đăng ký ứng tuyển học bổng LẬP TRÍNH VIÊN QUỐC TẾ là 24h00 ngày </w:t>
      </w:r>
      <w:r w:rsidR="00845066">
        <w:rPr>
          <w:rFonts w:ascii="Times New Roman" w:eastAsia="Arial" w:hAnsi="Times New Roman" w:cs="Times New Roman"/>
          <w:b/>
          <w:i/>
          <w:sz w:val="24"/>
          <w:szCs w:val="24"/>
        </w:rPr>
        <w:t>15/</w:t>
      </w:r>
      <w:r w:rsidRPr="00B222F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05/2018 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>qua:</w:t>
      </w:r>
      <w:r w:rsidRPr="00B222F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3D53B7" w:rsidRPr="00B222FF" w:rsidRDefault="003D53B7" w:rsidP="003D53B7">
      <w:pPr>
        <w:spacing w:after="49" w:line="241" w:lineRule="auto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- Email: </w:t>
      </w:r>
      <w:hyperlink r:id="rId9" w:history="1">
        <w:r w:rsidR="00845066">
          <w:rPr>
            <w:rStyle w:val="Hyperlink"/>
            <w:rFonts w:ascii="Times New Roman" w:eastAsia="Arial" w:hAnsi="Times New Roman" w:cs="Times New Roman"/>
            <w:b/>
            <w:i/>
            <w:sz w:val="24"/>
            <w:szCs w:val="24"/>
          </w:rPr>
          <w:t>tuvan.aptech@kase.edu.vn</w:t>
        </w:r>
      </w:hyperlink>
    </w:p>
    <w:p w:rsidR="003D53B7" w:rsidRDefault="003D53B7" w:rsidP="00845066">
      <w:pPr>
        <w:spacing w:after="49" w:line="241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- 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Hoặc đường bưu điện đến: 440/30 Nguyễn Kiệm, Phường 3, Quận Phú Nhuận </w:t>
      </w:r>
    </w:p>
    <w:p w:rsidR="003D53B7" w:rsidRDefault="000600A8" w:rsidP="000600A8">
      <w:pPr>
        <w:spacing w:after="119" w:line="24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Mọi thắc mắc, thí sinh có thể liên hệ Ban Xét Tuyển qua email </w:t>
      </w:r>
      <w:r w:rsidRPr="00B222FF">
        <w:rPr>
          <w:rFonts w:ascii="Times New Roman" w:eastAsia="Arial" w:hAnsi="Times New Roman" w:cs="Times New Roman"/>
          <w:b/>
          <w:i/>
          <w:sz w:val="24"/>
          <w:szCs w:val="24"/>
        </w:rPr>
        <w:t>tuvan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.aptech</w:t>
      </w:r>
      <w:r w:rsidRPr="00B222FF">
        <w:rPr>
          <w:rFonts w:ascii="Times New Roman" w:eastAsia="Arial" w:hAnsi="Times New Roman" w:cs="Times New Roman"/>
          <w:b/>
          <w:i/>
          <w:sz w:val="24"/>
          <w:szCs w:val="24"/>
        </w:rPr>
        <w:t>@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kase</w:t>
      </w:r>
      <w:r w:rsidRPr="00B222FF">
        <w:rPr>
          <w:rFonts w:ascii="Times New Roman" w:eastAsia="Arial" w:hAnsi="Times New Roman" w:cs="Times New Roman"/>
          <w:b/>
          <w:i/>
          <w:sz w:val="24"/>
          <w:szCs w:val="24"/>
        </w:rPr>
        <w:t>.edu.vn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 hoặc đường dây nóng </w:t>
      </w:r>
      <w:r w:rsidRPr="00B222F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098 778 2201 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>từ 8:00 – 17:30 các ngày thứ 2 đến thứ</w:t>
      </w:r>
      <w:r w:rsidR="00D723AF">
        <w:rPr>
          <w:rFonts w:ascii="Times New Roman" w:eastAsia="Arial" w:hAnsi="Times New Roman" w:cs="Times New Roman"/>
          <w:i/>
          <w:sz w:val="24"/>
          <w:szCs w:val="24"/>
        </w:rPr>
        <w:t xml:space="preserve"> 7.</w:t>
      </w:r>
    </w:p>
    <w:p w:rsidR="000600A8" w:rsidRPr="00B222FF" w:rsidRDefault="000600A8" w:rsidP="000600A8">
      <w:pPr>
        <w:spacing w:after="119" w:line="241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3D53B7" w:rsidRPr="00B222FF" w:rsidRDefault="003D53B7" w:rsidP="003D53B7">
      <w:pPr>
        <w:spacing w:after="177" w:line="240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PHẦN 1: THÔNG TIN CÁ NHÂN </w:t>
      </w:r>
    </w:p>
    <w:tbl>
      <w:tblPr>
        <w:tblStyle w:val="TableGrid"/>
        <w:tblW w:w="9235" w:type="dxa"/>
        <w:tblInd w:w="-110" w:type="dxa"/>
        <w:tblCellMar>
          <w:top w:w="8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6"/>
        <w:gridCol w:w="994"/>
        <w:gridCol w:w="2126"/>
        <w:gridCol w:w="1133"/>
        <w:gridCol w:w="1896"/>
      </w:tblGrid>
      <w:tr w:rsidR="003D53B7" w:rsidRPr="00B222FF" w:rsidTr="00735576">
        <w:trPr>
          <w:trHeight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Họ và Tên </w:t>
            </w: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(viết in hoa)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B7" w:rsidRPr="00B222FF" w:rsidTr="00735576">
        <w:trPr>
          <w:trHeight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Giới tính </w:t>
            </w: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(nam / nữ / khác)</w:t>
            </w: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B7" w:rsidRPr="00B222FF" w:rsidTr="00735576">
        <w:trPr>
          <w:trHeight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Ngày sinh </w:t>
            </w: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(nn / tt / 19nn)</w:t>
            </w: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B7" w:rsidRPr="00B222FF" w:rsidTr="00735576">
        <w:trPr>
          <w:trHeight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CMND </w:t>
            </w: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(số, ngày &amp; nơi cấp)</w:t>
            </w: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CC" w:rsidRPr="00085DCC" w:rsidTr="00735576">
        <w:trPr>
          <w:trHeight w:val="68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Pr="00085DCC" w:rsidRDefault="006D6668" w:rsidP="00735576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Quê quán</w:t>
            </w:r>
            <w:r w:rsidR="003D53B7" w:rsidRPr="00085DC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B7" w:rsidRPr="00085DCC" w:rsidRDefault="003D53B7" w:rsidP="00735576">
            <w:pPr>
              <w:spacing w:after="66" w:line="240" w:lineRule="auto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5DC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D53B7" w:rsidRPr="00085DCC" w:rsidRDefault="003D53B7" w:rsidP="00735576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5DC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085DCC" w:rsidRDefault="003D53B7" w:rsidP="007355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DCC" w:rsidRPr="00085DCC" w:rsidTr="00735576">
        <w:trPr>
          <w:trHeight w:val="74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Pr="00085DCC" w:rsidRDefault="003D53B7" w:rsidP="00735576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5DC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Nơi sinh sống hiện tại </w:t>
            </w:r>
            <w:r w:rsidRPr="00085DCC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</w:rPr>
              <w:t>(chi tiết)</w:t>
            </w:r>
            <w:r w:rsidRPr="00085DC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53B7" w:rsidRPr="00085DCC" w:rsidRDefault="003D53B7" w:rsidP="00735576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5DC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085DCC" w:rsidRDefault="003D53B7" w:rsidP="007355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53B7" w:rsidRPr="00B222FF" w:rsidTr="00735576">
        <w:trPr>
          <w:trHeight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Điện thoại liên lạc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 động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Nhà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3B7" w:rsidRPr="00B222FF" w:rsidTr="00735576">
        <w:trPr>
          <w:trHeight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Địa chỉ email </w:t>
            </w: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(thường sử dụng)</w:t>
            </w: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B7" w:rsidRPr="00B222FF" w:rsidTr="00735576">
        <w:trPr>
          <w:trHeight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Link facebook </w:t>
            </w: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(nếu có)</w:t>
            </w: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B7" w:rsidRPr="00B222FF" w:rsidTr="00735576">
        <w:trPr>
          <w:trHeight w:val="384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Người liên lạc trong trường hợp khẩn cấp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Họ tên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3B7" w:rsidRPr="00B222FF" w:rsidTr="0073557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Quan hệ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 động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53B7" w:rsidRPr="00B222FF" w:rsidRDefault="003D53B7" w:rsidP="003D53B7">
      <w:pPr>
        <w:spacing w:after="176" w:line="240" w:lineRule="auto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D53B7" w:rsidRPr="00B222FF" w:rsidRDefault="003D53B7" w:rsidP="003D53B7">
      <w:pPr>
        <w:spacing w:after="185" w:line="24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color w:val="FF0000"/>
          <w:sz w:val="24"/>
          <w:szCs w:val="24"/>
        </w:rPr>
        <w:t>PHẦN 2: THÔNG TIN GIA ĐÌNH</w:t>
      </w:r>
      <w:r w:rsidRPr="00B222F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>(</w:t>
      </w:r>
      <w:r w:rsidR="006D6668">
        <w:rPr>
          <w:rFonts w:ascii="Times New Roman" w:eastAsia="Arial" w:hAnsi="Times New Roman" w:cs="Times New Roman"/>
          <w:i/>
          <w:sz w:val="24"/>
          <w:szCs w:val="24"/>
        </w:rPr>
        <w:t>cha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 mẹ</w:t>
      </w:r>
      <w:r w:rsidR="007E5E50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gramStart"/>
      <w:r w:rsidR="007E5E50">
        <w:rPr>
          <w:rFonts w:ascii="Times New Roman" w:eastAsia="Arial" w:hAnsi="Times New Roman" w:cs="Times New Roman"/>
          <w:i/>
          <w:sz w:val="24"/>
          <w:szCs w:val="24"/>
        </w:rPr>
        <w:t xml:space="preserve">hoặc 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6D6668">
        <w:rPr>
          <w:rFonts w:ascii="Times New Roman" w:eastAsia="Arial" w:hAnsi="Times New Roman" w:cs="Times New Roman"/>
          <w:i/>
          <w:sz w:val="24"/>
          <w:szCs w:val="24"/>
        </w:rPr>
        <w:t>người</w:t>
      </w:r>
      <w:proofErr w:type="gramEnd"/>
      <w:r w:rsidR="006D6668">
        <w:rPr>
          <w:rFonts w:ascii="Times New Roman" w:eastAsia="Arial" w:hAnsi="Times New Roman" w:cs="Times New Roman"/>
          <w:i/>
          <w:sz w:val="24"/>
          <w:szCs w:val="24"/>
        </w:rPr>
        <w:t xml:space="preserve"> bảo trợ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 em) </w:t>
      </w:r>
    </w:p>
    <w:tbl>
      <w:tblPr>
        <w:tblStyle w:val="TableGrid"/>
        <w:tblW w:w="9230" w:type="dxa"/>
        <w:tblInd w:w="-107" w:type="dxa"/>
        <w:tblCellMar>
          <w:top w:w="6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82"/>
        <w:gridCol w:w="1277"/>
        <w:gridCol w:w="1320"/>
        <w:gridCol w:w="2073"/>
        <w:gridCol w:w="1478"/>
      </w:tblGrid>
      <w:tr w:rsidR="003D53B7" w:rsidRPr="00B222FF" w:rsidTr="00735576">
        <w:trPr>
          <w:trHeight w:val="56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Họ và Tên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D53B7" w:rsidRPr="00B222FF" w:rsidRDefault="003D53B7" w:rsidP="0073557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Năm sinh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Quan hệ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Nghề nghiệp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53B7" w:rsidRPr="00A945BC" w:rsidRDefault="00A945BC" w:rsidP="0073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z</w:t>
            </w:r>
          </w:p>
        </w:tc>
      </w:tr>
      <w:tr w:rsidR="003D53B7" w:rsidRPr="00B222FF" w:rsidTr="00735576">
        <w:trPr>
          <w:trHeight w:val="65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spacing w:after="6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3B7" w:rsidRPr="00B222FF" w:rsidTr="00735576">
        <w:trPr>
          <w:trHeight w:val="648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spacing w:after="6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53B7" w:rsidRPr="00B222FF" w:rsidRDefault="003D53B7" w:rsidP="003D5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3D53B7" w:rsidRPr="00B222FF" w:rsidRDefault="003D53B7" w:rsidP="003D53B7">
      <w:pPr>
        <w:spacing w:after="176" w:line="240" w:lineRule="auto"/>
        <w:rPr>
          <w:rFonts w:ascii="Times New Roman" w:hAnsi="Times New Roman" w:cs="Times New Roman"/>
          <w:sz w:val="24"/>
          <w:szCs w:val="24"/>
        </w:rPr>
      </w:pPr>
    </w:p>
    <w:p w:rsidR="003D53B7" w:rsidRPr="00B222FF" w:rsidRDefault="003D53B7" w:rsidP="003D53B7">
      <w:pPr>
        <w:spacing w:after="177" w:line="240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PHẦN 3: QUÁ TRÌNH HỌC TẬP </w:t>
      </w:r>
    </w:p>
    <w:p w:rsidR="003D53B7" w:rsidRPr="00B222FF" w:rsidRDefault="003D53B7" w:rsidP="003D53B7">
      <w:pPr>
        <w:pStyle w:val="Heading1"/>
        <w:ind w:left="207" w:hanging="222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hAnsi="Times New Roman" w:cs="Times New Roman"/>
          <w:sz w:val="24"/>
          <w:szCs w:val="24"/>
        </w:rPr>
        <w:t>Quá trình học Phổ thông Trung học or Đang học CĐ, ĐH</w:t>
      </w:r>
    </w:p>
    <w:tbl>
      <w:tblPr>
        <w:tblStyle w:val="TableGrid"/>
        <w:tblW w:w="9732" w:type="dxa"/>
        <w:tblInd w:w="-107" w:type="dxa"/>
        <w:tblCellMar>
          <w:top w:w="6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2774"/>
        <w:gridCol w:w="1618"/>
        <w:gridCol w:w="1891"/>
        <w:gridCol w:w="2066"/>
      </w:tblGrid>
      <w:tr w:rsidR="003D53B7" w:rsidRPr="00B222FF" w:rsidTr="003D53B7">
        <w:trPr>
          <w:trHeight w:val="35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Tên trường</w:t>
            </w: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Tỉnh / TP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53B7" w:rsidRPr="00B222FF" w:rsidRDefault="003D53B7" w:rsidP="00735576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Điểm trung bình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Hạnh kiểm </w:t>
            </w:r>
          </w:p>
        </w:tc>
      </w:tr>
      <w:tr w:rsidR="003D53B7" w:rsidRPr="00B222FF" w:rsidTr="003D53B7">
        <w:trPr>
          <w:trHeight w:val="64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Pr="00B222FF" w:rsidRDefault="003D53B7" w:rsidP="0073557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Lớp 12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spacing w:after="6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3B7" w:rsidRPr="00B222FF" w:rsidTr="003D53B7">
        <w:trPr>
          <w:trHeight w:val="64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Pr="00B222FF" w:rsidRDefault="003D53B7" w:rsidP="00735576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spacing w:after="61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3D53B7" w:rsidRPr="00B222FF" w:rsidRDefault="003D53B7" w:rsidP="003D53B7">
      <w:pPr>
        <w:spacing w:after="176" w:line="240" w:lineRule="auto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D53B7" w:rsidRPr="00B222FF" w:rsidRDefault="003D53B7" w:rsidP="003D53B7">
      <w:pPr>
        <w:pStyle w:val="Heading1"/>
        <w:ind w:left="207" w:hanging="222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hAnsi="Times New Roman" w:cs="Times New Roman"/>
          <w:sz w:val="24"/>
          <w:szCs w:val="24"/>
        </w:rPr>
        <w:t xml:space="preserve">Thành tích đạt được </w:t>
      </w:r>
    </w:p>
    <w:p w:rsidR="003D53B7" w:rsidRPr="00B222FF" w:rsidRDefault="003D53B7" w:rsidP="003D53B7">
      <w:pPr>
        <w:spacing w:after="181" w:line="24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 xml:space="preserve">Bao gồm thành tích học tập, thành tích hoạt động đoàn thể, năng khiếu, tình nguyện… tiêu biểu nhất.  </w:t>
      </w:r>
    </w:p>
    <w:tbl>
      <w:tblPr>
        <w:tblStyle w:val="TableGrid"/>
        <w:tblW w:w="9732" w:type="dxa"/>
        <w:tblInd w:w="-107" w:type="dxa"/>
        <w:tblCellMar>
          <w:top w:w="6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35"/>
        <w:gridCol w:w="2268"/>
        <w:gridCol w:w="1416"/>
        <w:gridCol w:w="2113"/>
      </w:tblGrid>
      <w:tr w:rsidR="003D53B7" w:rsidRPr="00B222FF" w:rsidTr="003D53B7">
        <w:trPr>
          <w:trHeight w:val="77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Tên cuộc thi / giải thưởng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53B7" w:rsidRPr="00B222FF" w:rsidRDefault="003D53B7" w:rsidP="00735576">
            <w:pPr>
              <w:spacing w:after="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Quy mô </w:t>
            </w:r>
          </w:p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(cấp trường/ huyện/ tỉnh / quốc gia / quốc tế)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Giải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D53B7" w:rsidRPr="00B222FF" w:rsidRDefault="003D53B7" w:rsidP="00735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Hình thức </w:t>
            </w:r>
          </w:p>
          <w:p w:rsidR="003D53B7" w:rsidRPr="00B222FF" w:rsidRDefault="003D53B7" w:rsidP="00735576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(cá nhân / nhóm) </w:t>
            </w:r>
          </w:p>
        </w:tc>
      </w:tr>
      <w:tr w:rsidR="003D53B7" w:rsidRPr="00B222FF" w:rsidTr="003D53B7">
        <w:trPr>
          <w:trHeight w:val="64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spacing w:after="61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3D53B7" w:rsidRPr="00B222FF" w:rsidRDefault="003D53B7" w:rsidP="0073557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3B7" w:rsidRPr="00B222FF" w:rsidTr="003D53B7">
        <w:trPr>
          <w:trHeight w:val="64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spacing w:after="61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3D53B7" w:rsidRPr="00B222FF" w:rsidRDefault="003D53B7" w:rsidP="0073557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3B7" w:rsidRPr="00B222FF" w:rsidTr="003D53B7">
        <w:trPr>
          <w:trHeight w:val="65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spacing w:after="5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3D53B7" w:rsidRPr="00B222FF" w:rsidRDefault="003D53B7" w:rsidP="0073557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53B7" w:rsidRPr="00B222FF" w:rsidRDefault="003D53B7" w:rsidP="003D53B7">
      <w:pPr>
        <w:spacing w:after="176" w:line="240" w:lineRule="auto"/>
        <w:rPr>
          <w:rFonts w:ascii="Times New Roman" w:hAnsi="Times New Roman" w:cs="Times New Roman"/>
          <w:sz w:val="24"/>
          <w:szCs w:val="24"/>
        </w:rPr>
      </w:pPr>
    </w:p>
    <w:p w:rsidR="003D53B7" w:rsidRPr="00B222FF" w:rsidRDefault="003D53B7" w:rsidP="003D53B7">
      <w:pPr>
        <w:spacing w:after="177" w:line="240" w:lineRule="auto"/>
        <w:ind w:left="-5" w:right="-15" w:hanging="10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color w:val="FF0000"/>
          <w:sz w:val="24"/>
          <w:szCs w:val="24"/>
        </w:rPr>
        <w:t>PHẦN 3: CHIA SẺ NGUYỆN VỌNG</w:t>
      </w:r>
    </w:p>
    <w:p w:rsidR="003D53B7" w:rsidRDefault="003D53B7" w:rsidP="003D53B7">
      <w:pPr>
        <w:pStyle w:val="ListParagraph"/>
        <w:numPr>
          <w:ilvl w:val="0"/>
          <w:numId w:val="2"/>
        </w:num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hAnsi="Times New Roman" w:cs="Times New Roman"/>
          <w:sz w:val="24"/>
          <w:szCs w:val="24"/>
        </w:rPr>
        <w:t>Hãy chia sẻ mục tiêu năm học 2018- 2019 và mục tiêu 5 năm (2018 – 2023) của em. Em có kế hoạch như thế nào để chinh phục các mục tiêu này?</w:t>
      </w:r>
    </w:p>
    <w:p w:rsid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085DCC" w:rsidRP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3D53B7" w:rsidRDefault="003D53B7" w:rsidP="003D53B7">
      <w:pPr>
        <w:pStyle w:val="ListParagraph"/>
        <w:numPr>
          <w:ilvl w:val="0"/>
          <w:numId w:val="2"/>
        </w:num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hAnsi="Times New Roman" w:cs="Times New Roman"/>
          <w:sz w:val="24"/>
          <w:szCs w:val="24"/>
        </w:rPr>
        <w:t>Trình bày những hiểu biết của em về</w:t>
      </w:r>
      <w:r w:rsidR="006D6668">
        <w:rPr>
          <w:rFonts w:ascii="Times New Roman" w:hAnsi="Times New Roman" w:cs="Times New Roman"/>
          <w:sz w:val="24"/>
          <w:szCs w:val="24"/>
        </w:rPr>
        <w:t xml:space="preserve"> công việc của </w:t>
      </w:r>
      <w:r w:rsidRPr="00B222FF">
        <w:rPr>
          <w:rFonts w:ascii="Times New Roman" w:hAnsi="Times New Roman" w:cs="Times New Roman"/>
          <w:sz w:val="24"/>
          <w:szCs w:val="24"/>
        </w:rPr>
        <w:t>lậ</w:t>
      </w:r>
      <w:r w:rsidR="006D6668">
        <w:rPr>
          <w:rFonts w:ascii="Times New Roman" w:hAnsi="Times New Roman" w:cs="Times New Roman"/>
          <w:sz w:val="24"/>
          <w:szCs w:val="24"/>
        </w:rPr>
        <w:t>p trình viên</w:t>
      </w:r>
      <w:r w:rsidRPr="00B222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085DCC" w:rsidRP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3D53B7" w:rsidRDefault="003D53B7" w:rsidP="003D53B7">
      <w:pPr>
        <w:pStyle w:val="ListParagraph"/>
        <w:numPr>
          <w:ilvl w:val="0"/>
          <w:numId w:val="2"/>
        </w:num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hAnsi="Times New Roman" w:cs="Times New Roman"/>
          <w:sz w:val="24"/>
          <w:szCs w:val="24"/>
        </w:rPr>
        <w:t>Vì sao em mong muốn chọn học ngành nghề này</w:t>
      </w:r>
      <w:r w:rsidR="006D6668">
        <w:rPr>
          <w:rFonts w:ascii="Times New Roman" w:hAnsi="Times New Roman" w:cs="Times New Roman"/>
          <w:sz w:val="24"/>
          <w:szCs w:val="24"/>
        </w:rPr>
        <w:t>?</w:t>
      </w:r>
    </w:p>
    <w:p w:rsid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085DCC" w:rsidRP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3D53B7" w:rsidRPr="00B222FF" w:rsidRDefault="003D53B7" w:rsidP="003D53B7">
      <w:pPr>
        <w:spacing w:after="177" w:line="240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color w:val="FF0000"/>
          <w:sz w:val="24"/>
          <w:szCs w:val="24"/>
        </w:rPr>
        <w:t>CAM KẾT CỦA ỨNG VIÊN</w:t>
      </w:r>
      <w:r w:rsidRPr="00B222F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3D53B7" w:rsidRPr="00B222FF" w:rsidRDefault="003D53B7" w:rsidP="003D53B7">
      <w:pPr>
        <w:spacing w:after="181" w:line="24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>Em cam kế</w:t>
      </w:r>
      <w:r w:rsidR="006D6668">
        <w:rPr>
          <w:rFonts w:ascii="Times New Roman" w:eastAsia="Arial" w:hAnsi="Times New Roman" w:cs="Times New Roman"/>
          <w:sz w:val="24"/>
          <w:szCs w:val="24"/>
        </w:rPr>
        <w:t>t</w:t>
      </w:r>
      <w:r w:rsidRPr="00B222FF">
        <w:rPr>
          <w:rFonts w:ascii="Times New Roman" w:eastAsia="Arial" w:hAnsi="Times New Roman" w:cs="Times New Roman"/>
          <w:sz w:val="24"/>
          <w:szCs w:val="24"/>
        </w:rPr>
        <w:t xml:space="preserve"> những thông tin cung cấp trong phiếu đăng kí này là đúng sự thật. </w:t>
      </w:r>
      <w:r w:rsidR="007E5E50">
        <w:rPr>
          <w:rFonts w:ascii="Times New Roman" w:eastAsia="Arial" w:hAnsi="Times New Roman" w:cs="Times New Roman"/>
          <w:sz w:val="24"/>
          <w:szCs w:val="24"/>
          <w:lang w:val="vi-VN"/>
        </w:rPr>
        <w:t>APTECH sẽ có toàn quyền ngưng xem xét việc cấp học bổng nếu thông tin trong phiếu đăng ký này không chính xác.</w:t>
      </w:r>
    </w:p>
    <w:p w:rsidR="003D53B7" w:rsidRPr="00B222FF" w:rsidRDefault="003D53B7" w:rsidP="003D53B7">
      <w:pPr>
        <w:spacing w:after="138" w:line="240" w:lineRule="auto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D53B7" w:rsidRPr="00B222FF" w:rsidRDefault="003D53B7" w:rsidP="003D53B7">
      <w:pPr>
        <w:spacing w:after="181" w:line="24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 xml:space="preserve">Ứng viên ký tên:  </w:t>
      </w:r>
      <w:r w:rsidRPr="00B222FF">
        <w:rPr>
          <w:rFonts w:ascii="Times New Roman" w:eastAsia="Arial" w:hAnsi="Times New Roman" w:cs="Times New Roman"/>
          <w:sz w:val="24"/>
          <w:szCs w:val="24"/>
        </w:rPr>
        <w:tab/>
        <w:t xml:space="preserve">______________________________ </w:t>
      </w:r>
    </w:p>
    <w:p w:rsidR="003D53B7" w:rsidRPr="00B222FF" w:rsidRDefault="003D53B7" w:rsidP="003D53B7">
      <w:pPr>
        <w:spacing w:after="181" w:line="24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 xml:space="preserve">Họ và tên: </w:t>
      </w:r>
      <w:r w:rsidRPr="00B222FF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222FF">
        <w:rPr>
          <w:rFonts w:ascii="Times New Roman" w:eastAsia="Arial" w:hAnsi="Times New Roman" w:cs="Times New Roman"/>
          <w:sz w:val="24"/>
          <w:szCs w:val="24"/>
        </w:rPr>
        <w:tab/>
        <w:t xml:space="preserve">______________________________ </w:t>
      </w:r>
    </w:p>
    <w:p w:rsidR="003D53B7" w:rsidRPr="00B222FF" w:rsidRDefault="003D53B7" w:rsidP="003D53B7">
      <w:pPr>
        <w:spacing w:after="181" w:line="24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 xml:space="preserve">Ngày:   </w:t>
      </w:r>
      <w:r w:rsidRPr="00B222FF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222FF">
        <w:rPr>
          <w:rFonts w:ascii="Times New Roman" w:eastAsia="Arial" w:hAnsi="Times New Roman" w:cs="Times New Roman"/>
          <w:sz w:val="24"/>
          <w:szCs w:val="24"/>
        </w:rPr>
        <w:tab/>
        <w:t xml:space="preserve">______________________________ </w:t>
      </w:r>
    </w:p>
    <w:p w:rsidR="00AD568F" w:rsidRPr="00B222FF" w:rsidRDefault="00120C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423545</wp:posOffset>
                </wp:positionV>
                <wp:extent cx="5105400" cy="495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95300"/>
                        </a:xfrm>
                        <a:prstGeom prst="rect">
                          <a:avLst/>
                        </a:prstGeom>
                        <a:solidFill>
                          <a:srgbClr val="AD1B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CE1" w:rsidRPr="00195585" w:rsidRDefault="00120CE1" w:rsidP="0019558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95585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APTECH SAIGON là đơn vị đào tạo chính thức của Tập đoàn đạo tạo công nghệ thông tin APTECH Ấn Độ.</w:t>
                            </w:r>
                          </w:p>
                          <w:p w:rsidR="00120CE1" w:rsidRPr="00195585" w:rsidRDefault="00120CE1" w:rsidP="001955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.05pt;margin-top:33.35pt;width:40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" fillcolor="#ad1b1e" stroked="f" strokeweight="1pt">
                <v:textbox>
                  <w:txbxContent>
                    <w:p w:rsidR="00120CE1" w:rsidRPr="00195585" w:rsidRDefault="00120CE1" w:rsidP="0019558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9558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</w:rPr>
                        <w:t>APTECH SAIGON là đơn vị đào tạo chính thức của Tập đoàn đạo tạo công nghệ thông tin APTECH Ấn Độ.</w:t>
                      </w:r>
                    </w:p>
                    <w:p w:rsidR="00120CE1" w:rsidRPr="00195585" w:rsidRDefault="00120CE1" w:rsidP="0019558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D568F" w:rsidRPr="00B2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EC" w:rsidRDefault="004643EC" w:rsidP="007E5E50">
      <w:pPr>
        <w:spacing w:line="240" w:lineRule="auto"/>
      </w:pPr>
      <w:r>
        <w:separator/>
      </w:r>
    </w:p>
  </w:endnote>
  <w:endnote w:type="continuationSeparator" w:id="0">
    <w:p w:rsidR="004643EC" w:rsidRDefault="004643EC" w:rsidP="007E5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EC" w:rsidRDefault="004643EC" w:rsidP="007E5E50">
      <w:pPr>
        <w:spacing w:line="240" w:lineRule="auto"/>
      </w:pPr>
      <w:r>
        <w:separator/>
      </w:r>
    </w:p>
  </w:footnote>
  <w:footnote w:type="continuationSeparator" w:id="0">
    <w:p w:rsidR="004643EC" w:rsidRDefault="004643EC" w:rsidP="007E5E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9BF"/>
    <w:multiLevelType w:val="hybridMultilevel"/>
    <w:tmpl w:val="9D881778"/>
    <w:lvl w:ilvl="0" w:tplc="C622ACD6">
      <w:start w:val="1"/>
      <w:numFmt w:val="decimal"/>
      <w:lvlText w:val="%1."/>
      <w:lvlJc w:val="left"/>
      <w:pPr>
        <w:ind w:left="345" w:hanging="360"/>
      </w:pPr>
      <w:rPr>
        <w:rFonts w:ascii="Arial" w:eastAsia="Arial" w:hAnsi="Arial" w:cs="Arial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44C62498"/>
    <w:multiLevelType w:val="hybridMultilevel"/>
    <w:tmpl w:val="1A0A3604"/>
    <w:lvl w:ilvl="0" w:tplc="AE5CA1BA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4C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CAAB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C03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049A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BEF7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F4C8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8A6E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052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B7"/>
    <w:rsid w:val="000600A8"/>
    <w:rsid w:val="00085DCC"/>
    <w:rsid w:val="00120CE1"/>
    <w:rsid w:val="00195585"/>
    <w:rsid w:val="003628A9"/>
    <w:rsid w:val="003D53B7"/>
    <w:rsid w:val="004643EC"/>
    <w:rsid w:val="005B24DE"/>
    <w:rsid w:val="005B2815"/>
    <w:rsid w:val="006D6668"/>
    <w:rsid w:val="007E5E50"/>
    <w:rsid w:val="00845066"/>
    <w:rsid w:val="00A945BC"/>
    <w:rsid w:val="00B222FF"/>
    <w:rsid w:val="00D723AF"/>
    <w:rsid w:val="00D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B7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D53B7"/>
    <w:pPr>
      <w:keepNext/>
      <w:keepLines/>
      <w:numPr>
        <w:numId w:val="1"/>
      </w:numPr>
      <w:spacing w:after="181" w:line="276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3B7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3D53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D53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3B7"/>
    <w:pPr>
      <w:ind w:left="720"/>
      <w:contextualSpacing/>
    </w:pPr>
  </w:style>
  <w:style w:type="table" w:styleId="TableGrid0">
    <w:name w:val="Table Grid"/>
    <w:basedOn w:val="TableNormal"/>
    <w:uiPriority w:val="39"/>
    <w:rsid w:val="005B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E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5E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5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B7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D53B7"/>
    <w:pPr>
      <w:keepNext/>
      <w:keepLines/>
      <w:numPr>
        <w:numId w:val="1"/>
      </w:numPr>
      <w:spacing w:after="181" w:line="276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3B7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3D53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D53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3B7"/>
    <w:pPr>
      <w:ind w:left="720"/>
      <w:contextualSpacing/>
    </w:pPr>
  </w:style>
  <w:style w:type="table" w:styleId="TableGrid0">
    <w:name w:val="Table Grid"/>
    <w:basedOn w:val="TableNormal"/>
    <w:uiPriority w:val="39"/>
    <w:rsid w:val="005B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E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5E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van.aptech@kas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Doan</dc:creator>
  <cp:keywords/>
  <dc:description/>
  <cp:lastModifiedBy>admin</cp:lastModifiedBy>
  <cp:revision>11</cp:revision>
  <dcterms:created xsi:type="dcterms:W3CDTF">2018-03-16T08:05:00Z</dcterms:created>
  <dcterms:modified xsi:type="dcterms:W3CDTF">2018-03-22T07:32:00Z</dcterms:modified>
</cp:coreProperties>
</file>